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0089" w14:textId="5F885B4E" w:rsidR="00D72E7C" w:rsidRPr="00D72E7C" w:rsidRDefault="00D72E7C" w:rsidP="00D72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D72E7C">
        <w:rPr>
          <w:rFonts w:ascii="Times New Roman" w:hAnsi="Times New Roman" w:cs="Times New Roman"/>
          <w:b/>
          <w:sz w:val="44"/>
          <w:szCs w:val="44"/>
        </w:rPr>
        <w:t>Ле</w:t>
      </w:r>
      <w:r w:rsidR="009E33D2">
        <w:rPr>
          <w:rFonts w:ascii="Times New Roman" w:hAnsi="Times New Roman" w:cs="Times New Roman"/>
          <w:b/>
          <w:sz w:val="44"/>
          <w:szCs w:val="44"/>
        </w:rPr>
        <w:t>птоспироз</w:t>
      </w:r>
    </w:p>
    <w:p w14:paraId="7571CF89" w14:textId="1A6E18AD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b/>
          <w:bCs/>
          <w:sz w:val="30"/>
          <w:szCs w:val="30"/>
        </w:rPr>
        <w:t>Лептоспироз</w:t>
      </w:r>
      <w:r w:rsidRPr="009E33D2">
        <w:rPr>
          <w:rFonts w:ascii="Times New Roman" w:hAnsi="Times New Roman" w:cs="Times New Roman"/>
          <w:sz w:val="30"/>
          <w:szCs w:val="30"/>
        </w:rPr>
        <w:t xml:space="preserve"> - острая природно-очаговая инфекционная болезнь, которая передается человеку от животных; характеризуется поражением капилляров, мышц, печени, почек, явлениями интоксикации, часто протекает с желтухой.</w:t>
      </w:r>
    </w:p>
    <w:p w14:paraId="26B37B2D" w14:textId="233C488F" w:rsid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 xml:space="preserve">Впервые как отдельное заболевание лептоспироз был описан </w:t>
      </w:r>
      <w:r w:rsidR="004956D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E33D2">
        <w:rPr>
          <w:rFonts w:ascii="Times New Roman" w:hAnsi="Times New Roman" w:cs="Times New Roman"/>
          <w:sz w:val="30"/>
          <w:szCs w:val="30"/>
        </w:rPr>
        <w:t xml:space="preserve">в 1886 году немецким врачом Вейлем. В 1888 г. русский </w:t>
      </w:r>
      <w:r w:rsidR="004956D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9E33D2">
        <w:rPr>
          <w:rFonts w:ascii="Times New Roman" w:hAnsi="Times New Roman" w:cs="Times New Roman"/>
          <w:sz w:val="30"/>
          <w:szCs w:val="30"/>
        </w:rPr>
        <w:t>врач-инфекционист Николай Петрович Васильев, независимо от Вейля, на большом клиническом материале показал правомерность выделения данного заболевания в самостоятельную нозологию.</w:t>
      </w:r>
    </w:p>
    <w:p w14:paraId="2C0A7BBA" w14:textId="504B3EBB" w:rsidR="00D72E7C" w:rsidRDefault="009E33D2" w:rsidP="0094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Желтушную форму лептоспироза долгое время называли болезнью Вейля-Васильева.</w:t>
      </w:r>
    </w:p>
    <w:p w14:paraId="71B26997" w14:textId="51209AA0" w:rsidR="009438C5" w:rsidRPr="009438C5" w:rsidRDefault="009438C5" w:rsidP="00943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9438C5">
        <w:rPr>
          <w:rFonts w:ascii="Times New Roman" w:hAnsi="Times New Roman" w:cs="Times New Roman"/>
          <w:b/>
          <w:bCs/>
          <w:sz w:val="30"/>
          <w:szCs w:val="30"/>
          <w:u w:val="single"/>
        </w:rPr>
        <w:t>Возбудитель</w:t>
      </w:r>
    </w:p>
    <w:p w14:paraId="13422EC0" w14:textId="3372B58D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E33D2">
        <w:rPr>
          <w:rFonts w:ascii="Times New Roman" w:hAnsi="Times New Roman" w:cs="Times New Roman"/>
          <w:bCs/>
          <w:sz w:val="30"/>
          <w:szCs w:val="30"/>
        </w:rPr>
        <w:t>Возбудители лептоспирозов людей и животных - спирохеты, относящиеся к роду Leptospira. Встречаются и имеют эпидемиологическое значение патогенные виды Leptospira interrogans, L. kirschneri, L. borgpetersenii, серогруппы Icterohaemorrhagiae, Canicola, Grippotyphosa, Pomona и Sejroe.</w:t>
      </w:r>
    </w:p>
    <w:p w14:paraId="48FFC5E3" w14:textId="73217BF2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E33D2">
        <w:rPr>
          <w:rFonts w:ascii="Times New Roman" w:hAnsi="Times New Roman" w:cs="Times New Roman"/>
          <w:bCs/>
          <w:sz w:val="30"/>
          <w:szCs w:val="30"/>
        </w:rPr>
        <w:t>При низких температурах возбудители лептоспироза могут сохраняться несколько месяцев, способны переживать зиму во влажной почве и пресных водоемах, не утрачивая при этом патогенности.</w:t>
      </w:r>
    </w:p>
    <w:p w14:paraId="1301F63B" w14:textId="3268FCA8" w:rsid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E33D2">
        <w:rPr>
          <w:rFonts w:ascii="Times New Roman" w:hAnsi="Times New Roman" w:cs="Times New Roman"/>
          <w:bCs/>
          <w:sz w:val="30"/>
          <w:szCs w:val="30"/>
        </w:rPr>
        <w:t>Источниками заражения в природе являются грызуны (серые полевки, мыши, крысы и другие) и насекомоядные (ежи, землеройки).</w:t>
      </w:r>
      <w:r w:rsidR="004956DE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Pr="009E33D2">
        <w:rPr>
          <w:rFonts w:ascii="Times New Roman" w:hAnsi="Times New Roman" w:cs="Times New Roman"/>
          <w:bCs/>
          <w:sz w:val="30"/>
          <w:szCs w:val="30"/>
        </w:rPr>
        <w:t xml:space="preserve"> В населенных пунктах эту роль играют домашние </w:t>
      </w:r>
      <w:r w:rsidR="004956DE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</w:t>
      </w:r>
      <w:r w:rsidRPr="009E33D2">
        <w:rPr>
          <w:rFonts w:ascii="Times New Roman" w:hAnsi="Times New Roman" w:cs="Times New Roman"/>
          <w:bCs/>
          <w:sz w:val="30"/>
          <w:szCs w:val="30"/>
        </w:rPr>
        <w:t>и сельскохозяйственные животные - собаки, крупный рогатый скот, реже свиньи, овцы, козы и лошади, а также пушные звери клеточного содержания - лисицы, песцы, нутрии.</w:t>
      </w:r>
    </w:p>
    <w:p w14:paraId="17A877FE" w14:textId="12B95F7A" w:rsidR="009438C5" w:rsidRPr="009438C5" w:rsidRDefault="009438C5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438C5">
        <w:rPr>
          <w:rFonts w:ascii="Times New Roman" w:hAnsi="Times New Roman" w:cs="Times New Roman"/>
          <w:b/>
          <w:sz w:val="30"/>
          <w:szCs w:val="30"/>
          <w:u w:val="single"/>
        </w:rPr>
        <w:t>Симптомы</w:t>
      </w:r>
    </w:p>
    <w:p w14:paraId="017031FA" w14:textId="77777777" w:rsidR="004956DE" w:rsidRDefault="009E33D2" w:rsidP="009438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E33D2">
        <w:rPr>
          <w:rFonts w:ascii="Times New Roman" w:hAnsi="Times New Roman" w:cs="Times New Roman"/>
          <w:bCs/>
          <w:sz w:val="30"/>
          <w:szCs w:val="30"/>
        </w:rPr>
        <w:t xml:space="preserve">Инфекция передается человеку посредством прямого контакта </w:t>
      </w:r>
      <w:r w:rsidR="004956DE">
        <w:rPr>
          <w:rFonts w:ascii="Times New Roman" w:hAnsi="Times New Roman" w:cs="Times New Roman"/>
          <w:bCs/>
          <w:sz w:val="30"/>
          <w:szCs w:val="30"/>
        </w:rPr>
        <w:t xml:space="preserve">                    </w:t>
      </w:r>
      <w:r w:rsidRPr="009E33D2">
        <w:rPr>
          <w:rFonts w:ascii="Times New Roman" w:hAnsi="Times New Roman" w:cs="Times New Roman"/>
          <w:bCs/>
          <w:sz w:val="30"/>
          <w:szCs w:val="30"/>
        </w:rPr>
        <w:t xml:space="preserve">с мочой и другими биологическими жидкостями инфицированных животных или через контаминированные объекты внешней среды, главным образом через воду, иногда почву и растения, пищевые продукты. </w:t>
      </w:r>
    </w:p>
    <w:p w14:paraId="6D083EF5" w14:textId="3AF2DC11" w:rsidR="009E33D2" w:rsidRPr="009E33D2" w:rsidRDefault="009E33D2" w:rsidP="004956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E33D2">
        <w:rPr>
          <w:rFonts w:ascii="Times New Roman" w:hAnsi="Times New Roman" w:cs="Times New Roman"/>
          <w:bCs/>
          <w:sz w:val="30"/>
          <w:szCs w:val="30"/>
        </w:rPr>
        <w:t>От человека к человеку лептоспироз не передается.</w:t>
      </w:r>
      <w:r w:rsidR="004956D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E33D2">
        <w:rPr>
          <w:rFonts w:ascii="Times New Roman" w:hAnsi="Times New Roman" w:cs="Times New Roman"/>
          <w:bCs/>
          <w:sz w:val="30"/>
          <w:szCs w:val="30"/>
        </w:rPr>
        <w:t xml:space="preserve">Человек может заразиться лептоспирозом при купании в водоемах, загрязненных мочой больных животных, во время рыбалки, хождения босиком по траве, сбора грибов, питья из открытых источников, </w:t>
      </w:r>
      <w:r w:rsidR="004956DE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</w:t>
      </w:r>
      <w:r w:rsidRPr="009E33D2">
        <w:rPr>
          <w:rFonts w:ascii="Times New Roman" w:hAnsi="Times New Roman" w:cs="Times New Roman"/>
          <w:bCs/>
          <w:sz w:val="30"/>
          <w:szCs w:val="30"/>
        </w:rPr>
        <w:t xml:space="preserve">при сельскохозяйственных работах, отдыхе в стогах сена, уходе </w:t>
      </w:r>
      <w:r w:rsidR="004956DE">
        <w:rPr>
          <w:rFonts w:ascii="Times New Roman" w:hAnsi="Times New Roman" w:cs="Times New Roman"/>
          <w:bCs/>
          <w:sz w:val="30"/>
          <w:szCs w:val="30"/>
        </w:rPr>
        <w:t xml:space="preserve">                         </w:t>
      </w:r>
      <w:r w:rsidRPr="009E33D2">
        <w:rPr>
          <w:rFonts w:ascii="Times New Roman" w:hAnsi="Times New Roman" w:cs="Times New Roman"/>
          <w:bCs/>
          <w:sz w:val="30"/>
          <w:szCs w:val="30"/>
        </w:rPr>
        <w:t>за животными, употреблении пищи, инфицированной грызунами.</w:t>
      </w:r>
    </w:p>
    <w:p w14:paraId="2E2A1549" w14:textId="309B5030" w:rsidR="00BC0F3D" w:rsidRDefault="004956DE" w:rsidP="0049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56DE">
        <w:rPr>
          <w:rFonts w:ascii="Times New Roman" w:hAnsi="Times New Roman" w:cs="Times New Roman"/>
          <w:sz w:val="30"/>
          <w:szCs w:val="30"/>
        </w:rPr>
        <w:lastRenderedPageBreak/>
        <w:t>Входными воротами инфекции могут являться кожа                                (как поврежденная, так и неповрежденная), слизистые оболочки глаз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956DE">
        <w:rPr>
          <w:rFonts w:ascii="Times New Roman" w:hAnsi="Times New Roman" w:cs="Times New Roman"/>
          <w:sz w:val="30"/>
          <w:szCs w:val="30"/>
        </w:rPr>
        <w:t xml:space="preserve"> </w:t>
      </w:r>
      <w:r w:rsidR="009E33D2" w:rsidRPr="009E33D2">
        <w:rPr>
          <w:rFonts w:ascii="Times New Roman" w:hAnsi="Times New Roman" w:cs="Times New Roman"/>
          <w:sz w:val="30"/>
          <w:szCs w:val="30"/>
        </w:rPr>
        <w:t xml:space="preserve">носа, рта, желудочно-кишечного тракта. Преодолев входные ворота, микробы быстро попадают в кровь и ее током разносятся в другие органы, где интенсивно размножаются. После этого возбудители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E33D2" w:rsidRPr="009E33D2">
        <w:rPr>
          <w:rFonts w:ascii="Times New Roman" w:hAnsi="Times New Roman" w:cs="Times New Roman"/>
          <w:sz w:val="30"/>
          <w:szCs w:val="30"/>
        </w:rPr>
        <w:t>из органов вновь поступают в кровь, частично гибнут и выделяют при этом эндотоксин, который повреждает стенки капилляров, воздействует на тромбоциты. Из-за этого развивается геморрагический синдром. Затем возбудители и их токсины вновь проникают в различные органы, вызывая их повреждение</w:t>
      </w:r>
      <w:r w:rsidR="009E33D2">
        <w:rPr>
          <w:rFonts w:ascii="Times New Roman" w:hAnsi="Times New Roman" w:cs="Times New Roman"/>
          <w:sz w:val="30"/>
          <w:szCs w:val="30"/>
        </w:rPr>
        <w:t>.</w:t>
      </w:r>
    </w:p>
    <w:p w14:paraId="60D48985" w14:textId="5BA1CFA4" w:rsidR="009E33D2" w:rsidRDefault="009E33D2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Наибольшее количество микробов оседает в почках, печени, надпочечниках и оболочках мозга.</w:t>
      </w:r>
    </w:p>
    <w:p w14:paraId="49378843" w14:textId="3C9DD9B7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Инкубационный период колеблется от 3 до 20 календарных дней, чаще от 6 до 14 календарных дней.</w:t>
      </w:r>
    </w:p>
    <w:p w14:paraId="4EFBB2D4" w14:textId="0EB61C12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Различают желтушные и безжелтушные формы лептоспироза, протекающие в легкой, средней тяжести и тяжелой формах.</w:t>
      </w:r>
    </w:p>
    <w:p w14:paraId="69A7A702" w14:textId="7B5FA92A" w:rsid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Заболевание начинается обычно остро: с повышения температуры до 39-40°C, появления выраженной головной боли, ломоты в пояснице, общего недомогания.</w:t>
      </w:r>
    </w:p>
    <w:p w14:paraId="56479EFD" w14:textId="15FD4BDF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9E33D2">
        <w:rPr>
          <w:rFonts w:ascii="Times New Roman" w:hAnsi="Times New Roman" w:cs="Times New Roman"/>
          <w:sz w:val="30"/>
          <w:szCs w:val="30"/>
        </w:rPr>
        <w:t xml:space="preserve">ипичны боли в мышцах, усиливающиеся при движении </w:t>
      </w:r>
      <w:r w:rsidR="004956D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9E33D2">
        <w:rPr>
          <w:rFonts w:ascii="Times New Roman" w:hAnsi="Times New Roman" w:cs="Times New Roman"/>
          <w:sz w:val="30"/>
          <w:szCs w:val="30"/>
        </w:rPr>
        <w:t>и пальпации.</w:t>
      </w:r>
    </w:p>
    <w:p w14:paraId="08E89456" w14:textId="63E5DBB4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Помимо этого, возможны увеличение и болезненность печени, поражение почек с развитием олигоурии (уменьшения количества мочи), возникновение менингеального синдрома с характерной для него ригидностью (жесткостью) затылочных мышц. Приблизительно у 30% больных в течение первой недели заболевания на коже груди, спины, живота может появиться сыпь. Желтуха - также необязательный симптом лептоспироза, она развивается у 12-20% заболевших.</w:t>
      </w:r>
    </w:p>
    <w:p w14:paraId="5DCC2B35" w14:textId="3E750748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Для лептоспироза характерны геморрагические проявления: носовые кровотечения, гематурия (появление крови в моче), геморрагии в местах инъекций, кровоизлияния в конъюнктивы и склеры ( «глаза ныряльщика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E33D2">
        <w:rPr>
          <w:rFonts w:ascii="Times New Roman" w:hAnsi="Times New Roman" w:cs="Times New Roman"/>
          <w:sz w:val="30"/>
          <w:szCs w:val="30"/>
        </w:rPr>
        <w:t>), желудочно-кишечные кровотечения.</w:t>
      </w:r>
    </w:p>
    <w:p w14:paraId="7ECFA0BF" w14:textId="2AA5397D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При неблагоприятном течении возможно возникновение инфекционно-токсического шока, острой печеночно-почечной недостаточности с летальным исходом.</w:t>
      </w:r>
    </w:p>
    <w:p w14:paraId="62D84064" w14:textId="1F9B2C35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В случае благоприятного течения общая продолжительность болезни составляет 3-5 недель. В периоде выздоровления выражены астенические проявления - слабость, вялость, вегето-сосудистые расстройства.</w:t>
      </w:r>
    </w:p>
    <w:p w14:paraId="1C2E9C91" w14:textId="1EFB9EC9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После перенесенного лептоспироза формируется длительный иммунитет.</w:t>
      </w:r>
    </w:p>
    <w:p w14:paraId="7A73579F" w14:textId="31545F5D" w:rsidR="009438C5" w:rsidRDefault="009E33D2" w:rsidP="0049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lastRenderedPageBreak/>
        <w:t>Лечение лептоспироза проводится только в условиях стационара.</w:t>
      </w:r>
      <w:r w:rsidR="009438C5" w:rsidRPr="009438C5">
        <w:rPr>
          <w:rFonts w:ascii="Times New Roman" w:hAnsi="Times New Roman" w:cs="Times New Roman"/>
          <w:sz w:val="30"/>
          <w:szCs w:val="30"/>
        </w:rPr>
        <w:t xml:space="preserve"> </w:t>
      </w:r>
      <w:r w:rsidRPr="009E33D2">
        <w:rPr>
          <w:rFonts w:ascii="Times New Roman" w:hAnsi="Times New Roman" w:cs="Times New Roman"/>
          <w:sz w:val="30"/>
          <w:szCs w:val="30"/>
        </w:rPr>
        <w:t>Чем раньше начато лечение, тем оно эффективнее.</w:t>
      </w:r>
    </w:p>
    <w:p w14:paraId="360458AC" w14:textId="096F3A3B" w:rsidR="009438C5" w:rsidRPr="009438C5" w:rsidRDefault="009438C5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9438C5">
        <w:rPr>
          <w:rFonts w:ascii="Times New Roman" w:hAnsi="Times New Roman" w:cs="Times New Roman"/>
          <w:b/>
          <w:bCs/>
          <w:sz w:val="30"/>
          <w:szCs w:val="30"/>
          <w:u w:val="single"/>
        </w:rPr>
        <w:t>Меры по борьбе с заболеванием</w:t>
      </w:r>
      <w:r w:rsidR="004956DE">
        <w:rPr>
          <w:rFonts w:ascii="Times New Roman" w:hAnsi="Times New Roman" w:cs="Times New Roman"/>
          <w:b/>
          <w:bCs/>
          <w:sz w:val="30"/>
          <w:szCs w:val="30"/>
          <w:u w:val="single"/>
        </w:rPr>
        <w:t>.</w:t>
      </w:r>
      <w:r w:rsidRPr="009438C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</w:p>
    <w:p w14:paraId="48341A18" w14:textId="4E33D878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К мерам общественной профилактики лептоспироза относят проведение санитарно-противоэпидемических мероприятий по охране водоемов от загрязнений, строгое соблюдение ветеринарно-санитарных правил в животноводческих хозяйствах и при выполнении сельскохозяйственных работ, контроль за источниками водоснабжения и местами купания людей, дератизация; по эпидемиологическим показаниям или в случае наличия профессионального риска заражения, против лептоспироза проводится вакцинация.</w:t>
      </w:r>
    </w:p>
    <w:p w14:paraId="4F0CC491" w14:textId="77777777" w:rsidR="004956DE" w:rsidRPr="004956DE" w:rsidRDefault="004956DE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56DE">
        <w:rPr>
          <w:rFonts w:ascii="Times New Roman" w:hAnsi="Times New Roman" w:cs="Times New Roman"/>
          <w:b/>
          <w:bCs/>
          <w:sz w:val="30"/>
          <w:szCs w:val="30"/>
          <w:u w:val="single"/>
        </w:rPr>
        <w:t>Меры индивидуальной профилактики.</w:t>
      </w:r>
    </w:p>
    <w:p w14:paraId="704186B0" w14:textId="2414DA70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К мерам индивидуальной профилактики заражения лептоспирозом относятся:</w:t>
      </w:r>
    </w:p>
    <w:p w14:paraId="1CD8F138" w14:textId="77777777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защита пищевых продуктов и воды от загрязнения выделениями грызунов;</w:t>
      </w:r>
    </w:p>
    <w:p w14:paraId="49AABEBF" w14:textId="77777777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ограничение купания в пресных водоемах;</w:t>
      </w:r>
    </w:p>
    <w:p w14:paraId="36647137" w14:textId="77777777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использование защитной одежды (в том числе, маски или ватно-марлевой повязки и влагонепроницаемых перчаток) при проведении сельскохозяйственных и животноводческих работ;</w:t>
      </w:r>
    </w:p>
    <w:p w14:paraId="36104AA2" w14:textId="4B6D13C4" w:rsidR="009E33D2" w:rsidRPr="009E33D2" w:rsidRDefault="009E33D2" w:rsidP="008B4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содержание жилых помещений в чистоте (борьба с грызунами, регулярная уборка).</w:t>
      </w:r>
    </w:p>
    <w:p w14:paraId="3D80E9DC" w14:textId="77777777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33D2">
        <w:rPr>
          <w:rFonts w:ascii="Times New Roman" w:hAnsi="Times New Roman" w:cs="Times New Roman"/>
          <w:sz w:val="30"/>
          <w:szCs w:val="30"/>
        </w:rPr>
        <w:t>Соблюдая перечисленные меры индивидуальной профилактики, вы не подвергнете себя риску заражения лептоспирозом.</w:t>
      </w:r>
    </w:p>
    <w:p w14:paraId="1453310D" w14:textId="6FD68F2C" w:rsidR="009E33D2" w:rsidRPr="009E33D2" w:rsidRDefault="008B4283" w:rsidP="008B4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9E33D2" w:rsidRPr="009E33D2">
        <w:rPr>
          <w:rFonts w:ascii="Times New Roman" w:hAnsi="Times New Roman" w:cs="Times New Roman"/>
          <w:sz w:val="30"/>
          <w:szCs w:val="30"/>
        </w:rPr>
        <w:t>Будьте здоровы!</w:t>
      </w:r>
    </w:p>
    <w:p w14:paraId="568D7632" w14:textId="77777777" w:rsidR="009E33D2" w:rsidRPr="009E33D2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FE9AD2A" w14:textId="3FC032E3" w:rsidR="009E33D2" w:rsidRPr="00BC0F3D" w:rsidRDefault="009E33D2" w:rsidP="009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9E33D2" w:rsidRPr="00BC0F3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ED64" w14:textId="77777777" w:rsidR="00ED44EE" w:rsidRDefault="00ED44EE" w:rsidP="006947EA">
      <w:pPr>
        <w:spacing w:after="0" w:line="240" w:lineRule="auto"/>
      </w:pPr>
      <w:r>
        <w:separator/>
      </w:r>
    </w:p>
  </w:endnote>
  <w:endnote w:type="continuationSeparator" w:id="0">
    <w:p w14:paraId="4B4BA57B" w14:textId="77777777" w:rsidR="00ED44EE" w:rsidRDefault="00ED44EE" w:rsidP="006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50BE" w14:textId="17FC2911" w:rsidR="00ED44EE" w:rsidRPr="006947EA" w:rsidRDefault="00ED44EE" w:rsidP="006947EA">
    <w:pPr>
      <w:pStyle w:val="a6"/>
      <w:jc w:val="both"/>
      <w:rPr>
        <w:rFonts w:ascii="Times New Roman" w:hAnsi="Times New Roman" w:cs="Times New Roman"/>
        <w:sz w:val="16"/>
        <w:szCs w:val="16"/>
      </w:rPr>
    </w:pPr>
    <w:r w:rsidRPr="006947EA">
      <w:rPr>
        <w:rFonts w:ascii="Times New Roman" w:hAnsi="Times New Roman" w:cs="Times New Roman"/>
        <w:sz w:val="16"/>
        <w:szCs w:val="16"/>
      </w:rPr>
      <w:t>Для подготовки материала использовались официальные интернет-ресурсы</w:t>
    </w:r>
    <w:r w:rsidR="009438C5">
      <w:rPr>
        <w:rFonts w:ascii="Times New Roman" w:hAnsi="Times New Roman" w:cs="Times New Roman"/>
        <w:sz w:val="16"/>
        <w:szCs w:val="16"/>
      </w:rPr>
      <w:t xml:space="preserve"> Роспотребнадзора</w:t>
    </w:r>
    <w:r w:rsidRPr="006947EA">
      <w:rPr>
        <w:rFonts w:ascii="Times New Roman" w:hAnsi="Times New Roman" w:cs="Times New Roman"/>
        <w:sz w:val="16"/>
        <w:szCs w:val="16"/>
      </w:rPr>
      <w:t xml:space="preserve">: </w:t>
    </w:r>
    <w:r w:rsidR="008B4283" w:rsidRPr="008B4283">
      <w:rPr>
        <w:rFonts w:ascii="Times New Roman" w:hAnsi="Times New Roman" w:cs="Times New Roman"/>
        <w:sz w:val="16"/>
        <w:szCs w:val="16"/>
      </w:rPr>
      <w:t xml:space="preserve">https://cgon.rospotrebnadzor.ru/naseleniyu/infektsionnye-i-parazitarnye-zabolevaniya/infektsii-ot-a-do-ya/leptospiroz/ </w:t>
    </w:r>
    <w:r>
      <w:rPr>
        <w:rFonts w:ascii="Times New Roman" w:hAnsi="Times New Roman" w:cs="Times New Roman"/>
        <w:sz w:val="16"/>
        <w:szCs w:val="16"/>
      </w:rPr>
      <w:t>[дата доступа: 0</w:t>
    </w:r>
    <w:r w:rsidR="008B4283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>.0</w:t>
    </w:r>
    <w:r w:rsidR="008B4283">
      <w:rPr>
        <w:rFonts w:ascii="Times New Roman" w:hAnsi="Times New Roman" w:cs="Times New Roman"/>
        <w:sz w:val="16"/>
        <w:szCs w:val="16"/>
      </w:rPr>
      <w:t>8</w:t>
    </w:r>
    <w:r w:rsidRPr="006947EA">
      <w:rPr>
        <w:rFonts w:ascii="Times New Roman" w:hAnsi="Times New Roman" w:cs="Times New Roman"/>
        <w:sz w:val="16"/>
        <w:szCs w:val="16"/>
      </w:rPr>
      <w:t>.2023</w:t>
    </w:r>
    <w:r w:rsidR="008B4283">
      <w:rPr>
        <w:rFonts w:ascii="Times New Roman" w:hAnsi="Times New Roman" w:cs="Times New Roman"/>
        <w:sz w:val="16"/>
        <w:szCs w:val="16"/>
      </w:rPr>
      <w:t xml:space="preserve"> 9</w:t>
    </w:r>
    <w:r>
      <w:rPr>
        <w:rFonts w:ascii="Times New Roman" w:hAnsi="Times New Roman" w:cs="Times New Roman"/>
        <w:sz w:val="16"/>
        <w:szCs w:val="16"/>
      </w:rPr>
      <w:t>.</w:t>
    </w:r>
    <w:r w:rsidR="008B4283">
      <w:rPr>
        <w:rFonts w:ascii="Times New Roman" w:hAnsi="Times New Roman" w:cs="Times New Roman"/>
        <w:sz w:val="16"/>
        <w:szCs w:val="16"/>
      </w:rPr>
      <w:t>50</w:t>
    </w:r>
    <w:r w:rsidRPr="006947EA">
      <w:rPr>
        <w:rFonts w:ascii="Times New Roman" w:hAnsi="Times New Roman" w:cs="Times New Roman"/>
        <w:sz w:val="16"/>
        <w:szCs w:val="16"/>
      </w:rPr>
      <w:t xml:space="preserve">]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6BBC" w14:textId="77777777" w:rsidR="00ED44EE" w:rsidRDefault="00ED44EE" w:rsidP="006947EA">
      <w:pPr>
        <w:spacing w:after="0" w:line="240" w:lineRule="auto"/>
      </w:pPr>
      <w:r>
        <w:separator/>
      </w:r>
    </w:p>
  </w:footnote>
  <w:footnote w:type="continuationSeparator" w:id="0">
    <w:p w14:paraId="3026D590" w14:textId="77777777" w:rsidR="00ED44EE" w:rsidRDefault="00ED44EE" w:rsidP="006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447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A255FA" w14:textId="77777777" w:rsidR="00ED44EE" w:rsidRPr="00232C6A" w:rsidRDefault="00ED44EE">
        <w:pPr>
          <w:pStyle w:val="a4"/>
          <w:jc w:val="center"/>
          <w:rPr>
            <w:rFonts w:ascii="Times New Roman" w:hAnsi="Times New Roman" w:cs="Times New Roman"/>
          </w:rPr>
        </w:pPr>
        <w:r w:rsidRPr="00232C6A">
          <w:rPr>
            <w:rFonts w:ascii="Times New Roman" w:hAnsi="Times New Roman" w:cs="Times New Roman"/>
          </w:rPr>
          <w:fldChar w:fldCharType="begin"/>
        </w:r>
        <w:r w:rsidRPr="00232C6A">
          <w:rPr>
            <w:rFonts w:ascii="Times New Roman" w:hAnsi="Times New Roman" w:cs="Times New Roman"/>
          </w:rPr>
          <w:instrText>PAGE   \* MERGEFORMAT</w:instrText>
        </w:r>
        <w:r w:rsidRPr="00232C6A">
          <w:rPr>
            <w:rFonts w:ascii="Times New Roman" w:hAnsi="Times New Roman" w:cs="Times New Roman"/>
          </w:rPr>
          <w:fldChar w:fldCharType="separate"/>
        </w:r>
        <w:r w:rsidR="00AC6F87">
          <w:rPr>
            <w:rFonts w:ascii="Times New Roman" w:hAnsi="Times New Roman" w:cs="Times New Roman"/>
            <w:noProof/>
          </w:rPr>
          <w:t>1</w:t>
        </w:r>
        <w:r w:rsidRPr="00232C6A">
          <w:rPr>
            <w:rFonts w:ascii="Times New Roman" w:hAnsi="Times New Roman" w:cs="Times New Roman"/>
          </w:rPr>
          <w:fldChar w:fldCharType="end"/>
        </w:r>
      </w:p>
    </w:sdtContent>
  </w:sdt>
  <w:p w14:paraId="01C92F7E" w14:textId="77777777" w:rsidR="00ED44EE" w:rsidRDefault="00ED44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D14"/>
    <w:multiLevelType w:val="hybridMultilevel"/>
    <w:tmpl w:val="47D641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1"/>
    <w:rsid w:val="00047E73"/>
    <w:rsid w:val="0005446F"/>
    <w:rsid w:val="000556B6"/>
    <w:rsid w:val="0007075D"/>
    <w:rsid w:val="000D0AD5"/>
    <w:rsid w:val="00232C6A"/>
    <w:rsid w:val="002906CE"/>
    <w:rsid w:val="0031139E"/>
    <w:rsid w:val="0036313C"/>
    <w:rsid w:val="00383DBE"/>
    <w:rsid w:val="00391E89"/>
    <w:rsid w:val="003E4AA2"/>
    <w:rsid w:val="00423A33"/>
    <w:rsid w:val="004956DE"/>
    <w:rsid w:val="0049718F"/>
    <w:rsid w:val="004D5385"/>
    <w:rsid w:val="005D0E9F"/>
    <w:rsid w:val="00607D8E"/>
    <w:rsid w:val="00615B44"/>
    <w:rsid w:val="00650D5E"/>
    <w:rsid w:val="006947EA"/>
    <w:rsid w:val="00706C22"/>
    <w:rsid w:val="007523C5"/>
    <w:rsid w:val="007942AB"/>
    <w:rsid w:val="00807525"/>
    <w:rsid w:val="008223DF"/>
    <w:rsid w:val="008B4283"/>
    <w:rsid w:val="008E3915"/>
    <w:rsid w:val="00910814"/>
    <w:rsid w:val="00940BBD"/>
    <w:rsid w:val="009438C5"/>
    <w:rsid w:val="009662D1"/>
    <w:rsid w:val="009E33D2"/>
    <w:rsid w:val="00A14FAD"/>
    <w:rsid w:val="00AB1AA5"/>
    <w:rsid w:val="00AC6F87"/>
    <w:rsid w:val="00B0653E"/>
    <w:rsid w:val="00B216CC"/>
    <w:rsid w:val="00B2616F"/>
    <w:rsid w:val="00B4668D"/>
    <w:rsid w:val="00B76B13"/>
    <w:rsid w:val="00B90473"/>
    <w:rsid w:val="00BC0F3D"/>
    <w:rsid w:val="00C352C1"/>
    <w:rsid w:val="00CC077D"/>
    <w:rsid w:val="00CC3BEC"/>
    <w:rsid w:val="00D20848"/>
    <w:rsid w:val="00D72E7C"/>
    <w:rsid w:val="00E96341"/>
    <w:rsid w:val="00EA6F78"/>
    <w:rsid w:val="00ED44EE"/>
    <w:rsid w:val="00F056D5"/>
    <w:rsid w:val="00F15C3E"/>
    <w:rsid w:val="00F94005"/>
    <w:rsid w:val="00FE0899"/>
    <w:rsid w:val="00FE0F1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99B85"/>
  <w15:docId w15:val="{C6532E82-A6F3-4F6D-8C38-F8AE2B63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7EA"/>
  </w:style>
  <w:style w:type="paragraph" w:styleId="a6">
    <w:name w:val="footer"/>
    <w:basedOn w:val="a"/>
    <w:link w:val="a7"/>
    <w:uiPriority w:val="99"/>
    <w:unhideWhenUsed/>
    <w:rsid w:val="006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7EA"/>
  </w:style>
  <w:style w:type="character" w:styleId="a8">
    <w:name w:val="Hyperlink"/>
    <w:basedOn w:val="a0"/>
    <w:uiPriority w:val="99"/>
    <w:unhideWhenUsed/>
    <w:rsid w:val="006947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4BB5-91F1-4E22-BDB6-5304288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2023-08-04T11:31:00Z</cp:lastPrinted>
  <dcterms:created xsi:type="dcterms:W3CDTF">2023-02-03T08:20:00Z</dcterms:created>
  <dcterms:modified xsi:type="dcterms:W3CDTF">2023-08-07T09:03:00Z</dcterms:modified>
</cp:coreProperties>
</file>